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1265"/>
        <w:gridCol w:w="5840"/>
      </w:tblGrid>
      <w:tr w:rsidR="00F41457" w14:paraId="1D45C3BE" w14:textId="77777777">
        <w:tc>
          <w:tcPr>
            <w:tcW w:w="2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5FB9B62" w14:textId="77777777" w:rsidR="00F41457" w:rsidRDefault="00581FD0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ABB6573" wp14:editId="022FDAA0">
                  <wp:extent cx="1104900" cy="1097280"/>
                  <wp:effectExtent l="0" t="0" r="0" b="7620"/>
                  <wp:docPr id="1" name="Picture 2" descr="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84AF4C" w14:textId="77777777" w:rsidR="00F41457" w:rsidRDefault="00581FD0">
            <w:pPr>
              <w:spacing w:before="2" w:after="2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Bedford County Board of Commissioners</w:t>
            </w:r>
          </w:p>
        </w:tc>
      </w:tr>
      <w:tr w:rsidR="00F41457" w14:paraId="74854EAF" w14:textId="7777777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30766" w14:textId="77777777" w:rsidR="00F41457" w:rsidRDefault="00F41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EF9073" w14:textId="77777777" w:rsidR="00F41457" w:rsidRDefault="00581FD0">
            <w:pPr>
              <w:spacing w:before="40" w:after="2"/>
              <w:rPr>
                <w:rFonts w:ascii="Times New Roman" w:hAnsi="Times New Roman" w:cs="Times New Roman"/>
                <w:b/>
                <w:sz w:val="28"/>
              </w:rPr>
            </w:pPr>
            <w:bookmarkStart w:id="0" w:name="apMeetingName1"/>
            <w:r>
              <w:rPr>
                <w:rFonts w:ascii="Times New Roman" w:hAnsi="Times New Roman" w:cs="Times New Roman"/>
                <w:b/>
                <w:sz w:val="28"/>
              </w:rPr>
              <w:t>Rules and Legislative Committee</w:t>
            </w:r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bookmarkStart w:id="1" w:name="apOutputType1"/>
            <w:r>
              <w:rPr>
                <w:rFonts w:ascii="Times New Roman" w:hAnsi="Times New Roman" w:cs="Times New Roman"/>
                <w:b/>
                <w:sz w:val="28"/>
              </w:rPr>
              <w:t>Agenda</w:t>
            </w:r>
            <w:bookmarkEnd w:id="1"/>
          </w:p>
        </w:tc>
      </w:tr>
      <w:tr w:rsidR="00F41457" w14:paraId="539D67C7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897A5" w14:textId="77777777" w:rsidR="00F41457" w:rsidRDefault="00F41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4E6962" w14:textId="77777777" w:rsidR="00F41457" w:rsidRDefault="00581FD0">
            <w:pPr>
              <w:spacing w:before="40" w:after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Date: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2DC9A5" w14:textId="77777777" w:rsidR="00F41457" w:rsidRDefault="00581FD0">
            <w:pPr>
              <w:spacing w:before="40" w:after="2"/>
              <w:rPr>
                <w:rFonts w:ascii="Times New Roman" w:hAnsi="Times New Roman" w:cs="Times New Roman"/>
                <w:b/>
                <w:sz w:val="28"/>
              </w:rPr>
            </w:pPr>
            <w:bookmarkStart w:id="2" w:name="apMeetingDateLong"/>
            <w:r>
              <w:rPr>
                <w:rFonts w:ascii="Times New Roman" w:hAnsi="Times New Roman" w:cs="Times New Roman"/>
                <w:b/>
                <w:sz w:val="28"/>
              </w:rPr>
              <w:t>Tuesday, October 19, 2021</w:t>
            </w:r>
            <w:bookmarkEnd w:id="2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F41457" w14:paraId="1A904EA9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316E8" w14:textId="77777777" w:rsidR="00F41457" w:rsidRDefault="00F41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B2A56A" w14:textId="77777777" w:rsidR="00F41457" w:rsidRDefault="00581FD0">
            <w:pPr>
              <w:spacing w:before="40" w:after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Time: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092E5" w14:textId="77777777" w:rsidR="00F41457" w:rsidRDefault="00581FD0">
            <w:pPr>
              <w:spacing w:before="40" w:after="2"/>
              <w:rPr>
                <w:rFonts w:ascii="Times New Roman" w:hAnsi="Times New Roman" w:cs="Times New Roman"/>
                <w:b/>
                <w:sz w:val="28"/>
              </w:rPr>
            </w:pPr>
            <w:bookmarkStart w:id="3" w:name="apMeetingTime"/>
            <w:r>
              <w:rPr>
                <w:rFonts w:ascii="Times New Roman" w:hAnsi="Times New Roman" w:cs="Times New Roman"/>
                <w:b/>
                <w:sz w:val="28"/>
              </w:rPr>
              <w:t>5:00 PM</w:t>
            </w:r>
            <w:bookmarkEnd w:id="3"/>
          </w:p>
        </w:tc>
      </w:tr>
      <w:tr w:rsidR="00F41457" w14:paraId="1891DAA2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6596D" w14:textId="77777777" w:rsidR="00F41457" w:rsidRDefault="00F41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416EA2" w14:textId="77777777" w:rsidR="00F41457" w:rsidRDefault="00581FD0">
            <w:pPr>
              <w:spacing w:before="40" w:after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Location: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3E13FE" w14:textId="77777777" w:rsidR="00F41457" w:rsidRDefault="00581FD0">
            <w:pPr>
              <w:spacing w:before="40" w:after="2"/>
              <w:rPr>
                <w:rFonts w:ascii="Times New Roman" w:hAnsi="Times New Roman" w:cs="Times New Roman"/>
                <w:b/>
                <w:sz w:val="28"/>
              </w:rPr>
            </w:pPr>
            <w:bookmarkStart w:id="4" w:name="apMeetingVenue"/>
            <w:r>
              <w:rPr>
                <w:rFonts w:ascii="Times New Roman" w:hAnsi="Times New Roman" w:cs="Times New Roman"/>
                <w:sz w:val="24"/>
              </w:rPr>
              <w:t>Bedford County Business Complex Center, 1st Floor Conference Room</w:t>
            </w:r>
            <w:bookmarkEnd w:id="4"/>
          </w:p>
        </w:tc>
      </w:tr>
      <w:tr w:rsidR="00F41457" w14:paraId="124B6D81" w14:textId="77777777">
        <w:tc>
          <w:tcPr>
            <w:tcW w:w="93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E7D26EF" w14:textId="77777777" w:rsidR="00F41457" w:rsidRDefault="00581FD0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bookmarkStart w:id="5" w:name="apOutputType2"/>
            <w:r>
              <w:rPr>
                <w:rFonts w:ascii="Times New Roman" w:hAnsi="Times New Roman" w:cs="Times New Roman"/>
                <w:b/>
                <w:sz w:val="28"/>
              </w:rPr>
              <w:t>Agenda</w:t>
            </w:r>
            <w:bookmarkEnd w:id="5"/>
          </w:p>
        </w:tc>
      </w:tr>
    </w:tbl>
    <w:p w14:paraId="72B496B2" w14:textId="77777777" w:rsidR="00F41457" w:rsidRDefault="00581FD0">
      <w:pPr>
        <w:spacing w:before="120" w:after="2" w:line="240" w:lineRule="auto"/>
        <w:rPr>
          <w:rFonts w:ascii="Times New Roman" w:eastAsia="Times New Roman" w:hAnsi="Times New Roman" w:cs="Times New Roman"/>
        </w:rPr>
      </w:pPr>
      <w:bookmarkStart w:id="6" w:name="apAgenda"/>
      <w:r>
        <w:rPr>
          <w:rFonts w:ascii="Times New Roman" w:eastAsia="Times New Roman" w:hAnsi="Times New Roman" w:cs="Times New Roman"/>
          <w:u w:val="single"/>
        </w:rPr>
        <w:t>Rules and Legislative Committee Members</w:t>
      </w:r>
      <w:r>
        <w:rPr>
          <w:rFonts w:ascii="Times New Roman" w:eastAsia="Times New Roman" w:hAnsi="Times New Roman" w:cs="Times New Roman"/>
        </w:rPr>
        <w:br/>
        <w:t>Commissioner Biff Farrar, Chair</w:t>
      </w:r>
      <w:r>
        <w:rPr>
          <w:rFonts w:ascii="Times New Roman" w:eastAsia="Times New Roman" w:hAnsi="Times New Roman" w:cs="Times New Roman"/>
        </w:rPr>
        <w:br/>
        <w:t>Commissioner Ed Castleman</w:t>
      </w:r>
      <w:r>
        <w:rPr>
          <w:rFonts w:ascii="Times New Roman" w:eastAsia="Times New Roman" w:hAnsi="Times New Roman" w:cs="Times New Roman"/>
        </w:rPr>
        <w:br/>
        <w:t>Commissioner Anita Epperson</w:t>
      </w:r>
      <w:r>
        <w:rPr>
          <w:rFonts w:ascii="Times New Roman" w:eastAsia="Times New Roman" w:hAnsi="Times New Roman" w:cs="Times New Roman"/>
        </w:rPr>
        <w:br/>
        <w:t>Commissioner Greg Vick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Commissioner Jason Sanders</w:t>
      </w:r>
    </w:p>
    <w:p w14:paraId="15062AA5" w14:textId="77777777" w:rsidR="00F41457" w:rsidRDefault="00581FD0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Call to Order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Prayer and Pledge of Allegiance</w:t>
      </w:r>
      <w:r>
        <w:rPr>
          <w:rFonts w:ascii="Times New Roman" w:eastAsia="Times New Roman" w:hAnsi="Times New Roman" w:cs="Times New Roman"/>
          <w:b/>
          <w:bCs/>
        </w:rPr>
        <w:br/>
        <w:t>Roll Call</w:t>
      </w:r>
    </w:p>
    <w:p w14:paraId="289EB8B6" w14:textId="77777777" w:rsidR="00F41457" w:rsidRDefault="00581FD0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Minutes Approval</w:t>
      </w:r>
      <w:r>
        <w:rPr>
          <w:rFonts w:ascii="Times New Roman" w:eastAsia="Times New Roman" w:hAnsi="Times New Roman" w:cs="Times New Roman"/>
        </w:rPr>
        <w:t>:</w:t>
      </w:r>
    </w:p>
    <w:p w14:paraId="6C20DD81" w14:textId="77777777" w:rsidR="00F41457" w:rsidRDefault="00581FD0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7" w:name="appISc67adfc626c446b4bfd94f87c8f4cdc1"/>
      <w:r>
        <w:rPr>
          <w:rFonts w:ascii="Times New Roman" w:eastAsia="Times New Roman" w:hAnsi="Times New Roman" w:cs="Times New Roman"/>
        </w:rPr>
        <w:t>1.</w:t>
      </w:r>
      <w:bookmarkEnd w:id="7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Approve minutes from September 21, 2021 Rules and Legislative Committee meeting.</w:t>
      </w:r>
    </w:p>
    <w:p w14:paraId="43DE9154" w14:textId="77777777" w:rsidR="00F41457" w:rsidRDefault="00581FD0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Considerations and Recommendations</w:t>
      </w:r>
      <w:r>
        <w:rPr>
          <w:rFonts w:ascii="Times New Roman" w:eastAsia="Times New Roman" w:hAnsi="Times New Roman" w:cs="Times New Roman"/>
        </w:rPr>
        <w:t>:</w:t>
      </w:r>
    </w:p>
    <w:p w14:paraId="4C7A19E8" w14:textId="77777777" w:rsidR="00F41457" w:rsidRDefault="00581FD0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8" w:name="appIS042d84d13cf84826a16b4aea4d360f77"/>
      <w:r>
        <w:rPr>
          <w:rFonts w:ascii="Times New Roman" w:eastAsia="Times New Roman" w:hAnsi="Times New Roman" w:cs="Times New Roman"/>
        </w:rPr>
        <w:t>2.</w:t>
      </w:r>
      <w:bookmarkEnd w:id="8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Consideration of placing October 12, 2021 Commission minutes on November 9, 2021 County Commission agenda.</w:t>
      </w:r>
    </w:p>
    <w:p w14:paraId="0340C3AF" w14:textId="77777777" w:rsidR="00F41457" w:rsidRDefault="00581FD0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9" w:name="appISb3b64debab89454c8aa6ee573071b092"/>
      <w:r>
        <w:rPr>
          <w:rFonts w:ascii="Times New Roman" w:eastAsia="Times New Roman" w:hAnsi="Times New Roman" w:cs="Times New Roman"/>
        </w:rPr>
        <w:t>3.</w:t>
      </w:r>
      <w:bookmarkEnd w:id="9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Consideration of placing the notary applicants on the November 9, 2021 County Commission agenda as requested by County Clerk, Donna Thomas.</w:t>
      </w:r>
    </w:p>
    <w:p w14:paraId="669FC15A" w14:textId="77777777" w:rsidR="00F41457" w:rsidRDefault="00581FD0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Report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14:paraId="19C97D0E" w14:textId="77777777" w:rsidR="00F41457" w:rsidRDefault="00581FD0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10" w:name="appIS340a5c6dae5f4dd49c44ce898dc61cc9"/>
      <w:r>
        <w:rPr>
          <w:rFonts w:ascii="Times New Roman" w:eastAsia="Times New Roman" w:hAnsi="Times New Roman" w:cs="Times New Roman"/>
        </w:rPr>
        <w:t>4.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Veterans Report - enclosed</w:t>
      </w:r>
    </w:p>
    <w:p w14:paraId="61CF4705" w14:textId="77777777" w:rsidR="00F41457" w:rsidRDefault="00581FD0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11" w:name="appIS52ff5b74095a4d66b908e579fab43b09"/>
      <w:r>
        <w:rPr>
          <w:rFonts w:ascii="Times New Roman" w:eastAsia="Times New Roman" w:hAnsi="Times New Roman" w:cs="Times New Roman"/>
        </w:rPr>
        <w:t>5.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 xml:space="preserve">Bedford County Ag Board Minutes - </w:t>
      </w:r>
      <w:r>
        <w:rPr>
          <w:rFonts w:ascii="Times New Roman" w:eastAsia="Times New Roman" w:hAnsi="Times New Roman" w:cs="Times New Roman"/>
          <w:i/>
          <w:iCs/>
        </w:rPr>
        <w:t>for reference only.</w:t>
      </w:r>
    </w:p>
    <w:p w14:paraId="67E468D9" w14:textId="77777777" w:rsidR="00F41457" w:rsidRDefault="00581FD0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Old Business</w:t>
      </w:r>
      <w:r>
        <w:rPr>
          <w:rFonts w:ascii="Times New Roman" w:eastAsia="Times New Roman" w:hAnsi="Times New Roman" w:cs="Times New Roman"/>
        </w:rPr>
        <w:t>:</w:t>
      </w:r>
    </w:p>
    <w:p w14:paraId="40974B76" w14:textId="77777777" w:rsidR="00F41457" w:rsidRDefault="00581FD0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12" w:name="appIS49f1b96c9cad42799251d7690d87389b"/>
      <w:r>
        <w:rPr>
          <w:rFonts w:ascii="Times New Roman" w:eastAsia="Times New Roman" w:hAnsi="Times New Roman" w:cs="Times New Roman"/>
        </w:rPr>
        <w:t>6.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Redistricting Presentation - Current and Proposed Maps</w:t>
      </w:r>
    </w:p>
    <w:p w14:paraId="0736C6A9" w14:textId="77777777" w:rsidR="00F41457" w:rsidRDefault="00581FD0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New Business</w:t>
      </w:r>
      <w:r>
        <w:rPr>
          <w:rFonts w:ascii="Times New Roman" w:eastAsia="Times New Roman" w:hAnsi="Times New Roman" w:cs="Times New Roman"/>
        </w:rPr>
        <w:t>:</w:t>
      </w:r>
    </w:p>
    <w:p w14:paraId="5B6FFE3C" w14:textId="77777777" w:rsidR="00F41457" w:rsidRDefault="00581FD0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13" w:name="appIS822b1fb749594bf48cd39f4378a5fa84"/>
      <w:r>
        <w:rPr>
          <w:rFonts w:ascii="Times New Roman" w:eastAsia="Times New Roman" w:hAnsi="Times New Roman" w:cs="Times New Roman"/>
        </w:rPr>
        <w:t>7.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Work Force Development / Education Summitt - October 21st</w:t>
      </w:r>
    </w:p>
    <w:p w14:paraId="72793084" w14:textId="77777777" w:rsidR="00F41457" w:rsidRDefault="00581FD0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Announcements</w:t>
      </w:r>
    </w:p>
    <w:p w14:paraId="2E47274C" w14:textId="77777777" w:rsidR="00F41457" w:rsidRDefault="00581FD0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Adjou</w:t>
      </w:r>
      <w:r>
        <w:rPr>
          <w:rFonts w:ascii="Times New Roman" w:eastAsia="Times New Roman" w:hAnsi="Times New Roman" w:cs="Times New Roman"/>
          <w:b/>
          <w:bCs/>
        </w:rPr>
        <w:t>rn</w:t>
      </w:r>
      <w:bookmarkEnd w:id="6"/>
    </w:p>
    <w:sectPr w:rsidR="00F41457">
      <w:footerReference w:type="default" r:id="rId11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20C9" w14:textId="77777777" w:rsidR="00581FD0" w:rsidRDefault="00581FD0">
      <w:pPr>
        <w:spacing w:after="0" w:line="240" w:lineRule="auto"/>
      </w:pPr>
      <w:r>
        <w:separator/>
      </w:r>
    </w:p>
  </w:endnote>
  <w:endnote w:type="continuationSeparator" w:id="0">
    <w:p w14:paraId="2F1B5057" w14:textId="77777777" w:rsidR="00581FD0" w:rsidRDefault="0058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D236" w14:textId="77777777" w:rsidR="00F41457" w:rsidRDefault="00581FD0">
    <w:pPr>
      <w:pStyle w:val="Footer"/>
      <w:rPr>
        <w:rFonts w:ascii="Times New Roman" w:hAnsi="Times New Roman" w:cs="Times New Roman"/>
        <w:sz w:val="20"/>
        <w:szCs w:val="20"/>
      </w:rPr>
    </w:pPr>
    <w:bookmarkStart w:id="14" w:name="apMeetingDate"/>
    <w:r>
      <w:rPr>
        <w:rFonts w:ascii="Times New Roman" w:hAnsi="Times New Roman" w:cs="Times New Roman"/>
        <w:sz w:val="20"/>
        <w:szCs w:val="20"/>
      </w:rPr>
      <w:t>October 19, 2021</w:t>
    </w:r>
    <w:bookmarkEnd w:id="14"/>
    <w:r>
      <w:rPr>
        <w:rFonts w:ascii="Times New Roman" w:hAnsi="Times New Roman" w:cs="Times New Roman"/>
        <w:sz w:val="20"/>
        <w:szCs w:val="20"/>
      </w:rPr>
      <w:t xml:space="preserve"> Board of Commissioners </w:t>
    </w:r>
    <w:bookmarkStart w:id="15" w:name="apMeetingName2"/>
    <w:r>
      <w:rPr>
        <w:rFonts w:ascii="Times New Roman" w:hAnsi="Times New Roman" w:cs="Times New Roman"/>
        <w:sz w:val="20"/>
        <w:szCs w:val="20"/>
      </w:rPr>
      <w:t>Rules and Legislative Committee</w:t>
    </w:r>
    <w:bookmarkEnd w:id="15"/>
    <w:r>
      <w:rPr>
        <w:rFonts w:ascii="Times New Roman" w:hAnsi="Times New Roman" w:cs="Times New Roman"/>
        <w:sz w:val="20"/>
        <w:szCs w:val="20"/>
      </w:rPr>
      <w:t xml:space="preserve"> </w:t>
    </w:r>
    <w:bookmarkStart w:id="16" w:name="apOutputType3"/>
    <w:r>
      <w:rPr>
        <w:rFonts w:ascii="Times New Roman" w:hAnsi="Times New Roman" w:cs="Times New Roman"/>
        <w:sz w:val="20"/>
        <w:szCs w:val="20"/>
      </w:rPr>
      <w:t>Agenda</w:t>
    </w:r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221F9" w14:textId="77777777" w:rsidR="00581FD0" w:rsidRDefault="00581FD0">
      <w:pPr>
        <w:spacing w:after="0" w:line="240" w:lineRule="auto"/>
      </w:pPr>
      <w:r>
        <w:separator/>
      </w:r>
    </w:p>
  </w:footnote>
  <w:footnote w:type="continuationSeparator" w:id="0">
    <w:p w14:paraId="389F5D11" w14:textId="77777777" w:rsidR="00581FD0" w:rsidRDefault="00581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1E3C"/>
    <w:multiLevelType w:val="multilevel"/>
    <w:tmpl w:val="3C027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457"/>
    <w:rsid w:val="00426974"/>
    <w:rsid w:val="00581FD0"/>
    <w:rsid w:val="00F4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F2D62"/>
  <w15:docId w15:val="{01518B6D-A374-4A06-8BDA-27EA010E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520A0-F171-496B-8361-6EACE44846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2DFD7A-3B92-47DB-BDFD-C11BF8BC9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92535-2C6D-4C30-A843-3B4C72C31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137</Words>
  <Characters>970</Characters>
  <Application>Microsoft Office Word</Application>
  <DocSecurity>0</DocSecurity>
  <Lines>107</Lines>
  <Paragraphs>61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Tyler</dc:creator>
  <cp:keywords/>
  <dc:description/>
  <cp:lastModifiedBy>Allen Tyler</cp:lastModifiedBy>
  <cp:revision>119</cp:revision>
  <dcterms:created xsi:type="dcterms:W3CDTF">2021-07-30T20:57:00Z</dcterms:created>
  <dcterms:modified xsi:type="dcterms:W3CDTF">2021-08-10T22:55:00Z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